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6773"/>
      </w:tblGrid>
      <w:tr w:rsidR="008C0C32" w14:paraId="6ED8B1F5" w14:textId="77777777" w:rsidTr="008C0C32">
        <w:trPr>
          <w:trHeight w:val="1790"/>
        </w:trPr>
        <w:tc>
          <w:tcPr>
            <w:tcW w:w="2577" w:type="dxa"/>
          </w:tcPr>
          <w:p w14:paraId="5E8C9328" w14:textId="7F97491D" w:rsidR="008C0C32" w:rsidRDefault="008C0C32" w:rsidP="00DE325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69DCD7D1" wp14:editId="2B255423">
                  <wp:extent cx="1371600" cy="13167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C Signature Logo with tag-smaller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14:paraId="6334CB32" w14:textId="77777777" w:rsidR="008C0C32" w:rsidRDefault="008C0C32" w:rsidP="008C0C32">
            <w:pPr>
              <w:jc w:val="center"/>
              <w:rPr>
                <w:rFonts w:cs="Arial"/>
                <w:b/>
                <w:color w:val="158390"/>
                <w:sz w:val="54"/>
                <w:szCs w:val="54"/>
              </w:rPr>
            </w:pPr>
          </w:p>
          <w:p w14:paraId="51F63EEC" w14:textId="4686C586" w:rsidR="008C0C32" w:rsidRPr="008C0C32" w:rsidRDefault="008C0C32" w:rsidP="008C0C32">
            <w:pPr>
              <w:jc w:val="center"/>
              <w:rPr>
                <w:rFonts w:cs="Arial"/>
                <w:b/>
                <w:color w:val="158390"/>
                <w:sz w:val="54"/>
                <w:szCs w:val="54"/>
              </w:rPr>
            </w:pPr>
            <w:r w:rsidRPr="008C0C32">
              <w:rPr>
                <w:rFonts w:cs="Arial"/>
                <w:b/>
                <w:color w:val="158390"/>
                <w:sz w:val="54"/>
                <w:szCs w:val="54"/>
              </w:rPr>
              <w:t>Missing Receipt Declaration</w:t>
            </w:r>
          </w:p>
        </w:tc>
      </w:tr>
    </w:tbl>
    <w:p w14:paraId="2BB5B18A" w14:textId="671F20F9" w:rsidR="00B25A05" w:rsidRPr="000A15F0" w:rsidRDefault="6D819FB0" w:rsidP="6D819FB0">
      <w:pPr>
        <w:rPr>
          <w:rFonts w:cs="Calibri"/>
          <w:sz w:val="24"/>
          <w:szCs w:val="24"/>
        </w:rPr>
      </w:pPr>
      <w:r w:rsidRPr="6D819FB0">
        <w:rPr>
          <w:rFonts w:cs="Calibri"/>
          <w:sz w:val="24"/>
          <w:szCs w:val="24"/>
        </w:rPr>
        <w:t>When a receipt is not available or has been lost and all measures to obtain a copy, email, or fax have been exhausted, this Missing Receipt Declaration should be completed by the person who incurred the expense. It must be signed by your approving supervisor a</w:t>
      </w:r>
      <w:r w:rsidR="004D15E3">
        <w:rPr>
          <w:rFonts w:cs="Calibri"/>
          <w:sz w:val="24"/>
          <w:szCs w:val="24"/>
        </w:rPr>
        <w:t xml:space="preserve">nd submitted to Faith Chapel's </w:t>
      </w:r>
      <w:r w:rsidRPr="6D819FB0">
        <w:rPr>
          <w:rFonts w:cs="Calibri"/>
          <w:sz w:val="24"/>
          <w:szCs w:val="24"/>
        </w:rPr>
        <w:t>Accounts Payable Department.</w:t>
      </w:r>
    </w:p>
    <w:p w14:paraId="47A27BFD" w14:textId="77777777" w:rsidR="0034088A" w:rsidRPr="000A15F0" w:rsidRDefault="0034088A" w:rsidP="0034088A">
      <w:pPr>
        <w:pStyle w:val="NoSpacing"/>
        <w:jc w:val="both"/>
        <w:rPr>
          <w:rFonts w:cs="Calibri"/>
        </w:rPr>
      </w:pPr>
    </w:p>
    <w:p w14:paraId="390E5E1E" w14:textId="77777777" w:rsidR="0034088A" w:rsidRPr="000A15F0" w:rsidRDefault="0034088A" w:rsidP="008445F8">
      <w:pPr>
        <w:pStyle w:val="NoSpacing"/>
        <w:rPr>
          <w:rFonts w:cs="Calibri"/>
          <w:b/>
          <w:sz w:val="24"/>
          <w:szCs w:val="24"/>
        </w:rPr>
      </w:pPr>
      <w:r w:rsidRPr="000A15F0">
        <w:rPr>
          <w:rFonts w:cs="Calibri"/>
          <w:b/>
          <w:sz w:val="24"/>
          <w:szCs w:val="24"/>
        </w:rPr>
        <w:t xml:space="preserve">I am missing a receipt for: </w:t>
      </w:r>
      <w:r w:rsidRPr="000A15F0">
        <w:rPr>
          <w:rFonts w:cs="Calibri"/>
          <w:sz w:val="24"/>
          <w:szCs w:val="24"/>
        </w:rPr>
        <w:t>______________________________________________________</w:t>
      </w:r>
    </w:p>
    <w:p w14:paraId="6079033B" w14:textId="77777777" w:rsidR="0034088A" w:rsidRPr="000A15F0" w:rsidRDefault="0034088A" w:rsidP="0034088A">
      <w:pPr>
        <w:pStyle w:val="NoSpacing"/>
        <w:jc w:val="both"/>
        <w:rPr>
          <w:rFonts w:cs="Calibri"/>
          <w:i/>
          <w:sz w:val="24"/>
          <w:szCs w:val="24"/>
        </w:rPr>
      </w:pPr>
      <w:r w:rsidRPr="000A15F0">
        <w:rPr>
          <w:rFonts w:cs="Calibri"/>
          <w:b/>
          <w:sz w:val="24"/>
          <w:szCs w:val="24"/>
        </w:rPr>
        <w:tab/>
      </w:r>
      <w:r w:rsidRPr="000A15F0">
        <w:rPr>
          <w:rFonts w:cs="Calibri"/>
          <w:b/>
          <w:sz w:val="24"/>
          <w:szCs w:val="24"/>
        </w:rPr>
        <w:tab/>
      </w:r>
      <w:r w:rsidRPr="000A15F0">
        <w:rPr>
          <w:rFonts w:cs="Calibri"/>
          <w:b/>
          <w:sz w:val="24"/>
          <w:szCs w:val="24"/>
        </w:rPr>
        <w:tab/>
        <w:t xml:space="preserve">            </w:t>
      </w:r>
      <w:r w:rsidRPr="000A15F0">
        <w:rPr>
          <w:rFonts w:cs="Calibri"/>
          <w:i/>
          <w:sz w:val="24"/>
          <w:szCs w:val="24"/>
        </w:rPr>
        <w:t>Description of item</w:t>
      </w:r>
    </w:p>
    <w:p w14:paraId="22A54095" w14:textId="7FC7AF80" w:rsidR="00771911" w:rsidRDefault="00771911" w:rsidP="0034088A">
      <w:pPr>
        <w:pStyle w:val="NoSpacing"/>
        <w:jc w:val="both"/>
        <w:rPr>
          <w:rFonts w:cs="Calibr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D15E3" w14:paraId="1D52080D" w14:textId="77777777" w:rsidTr="004D15E3">
        <w:tc>
          <w:tcPr>
            <w:tcW w:w="9576" w:type="dxa"/>
          </w:tcPr>
          <w:p w14:paraId="34B3182D" w14:textId="01E120EA" w:rsidR="004D15E3" w:rsidRDefault="004D15E3" w:rsidP="0034088A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0A15F0">
              <w:rPr>
                <w:rFonts w:cs="Calibri"/>
                <w:b/>
                <w:sz w:val="24"/>
                <w:szCs w:val="24"/>
              </w:rPr>
              <w:t xml:space="preserve">I incurred this expense at: </w:t>
            </w:r>
            <w:r w:rsidRPr="000A15F0">
              <w:rPr>
                <w:rFonts w:cs="Calibri"/>
                <w:sz w:val="24"/>
                <w:szCs w:val="24"/>
              </w:rPr>
              <w:t xml:space="preserve">______________________________ </w:t>
            </w:r>
            <w:r w:rsidRPr="004D15E3">
              <w:rPr>
                <w:rFonts w:cs="Calibri"/>
                <w:b/>
                <w:sz w:val="24"/>
                <w:szCs w:val="24"/>
              </w:rPr>
              <w:t xml:space="preserve">on: </w:t>
            </w:r>
            <w:r w:rsidRPr="000A15F0">
              <w:rPr>
                <w:rFonts w:cs="Calibri"/>
                <w:sz w:val="24"/>
                <w:szCs w:val="24"/>
              </w:rPr>
              <w:t>_________________</w:t>
            </w:r>
          </w:p>
          <w:p w14:paraId="4C9C255C" w14:textId="4245921B" w:rsidR="004D15E3" w:rsidRDefault="004D15E3" w:rsidP="0034088A">
            <w:pPr>
              <w:pStyle w:val="NoSpacing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ab/>
            </w:r>
            <w:r>
              <w:rPr>
                <w:rFonts w:cs="Calibri"/>
                <w:i/>
                <w:sz w:val="24"/>
                <w:szCs w:val="24"/>
              </w:rPr>
              <w:tab/>
            </w:r>
            <w:r>
              <w:rPr>
                <w:rFonts w:cs="Calibri"/>
                <w:i/>
                <w:sz w:val="24"/>
                <w:szCs w:val="24"/>
              </w:rPr>
              <w:tab/>
            </w:r>
            <w:r>
              <w:rPr>
                <w:rFonts w:cs="Calibri"/>
                <w:i/>
                <w:sz w:val="24"/>
                <w:szCs w:val="24"/>
              </w:rPr>
              <w:tab/>
            </w:r>
            <w:r>
              <w:rPr>
                <w:rFonts w:cs="Calibri"/>
                <w:i/>
                <w:sz w:val="24"/>
                <w:szCs w:val="24"/>
              </w:rPr>
              <w:tab/>
            </w:r>
            <w:r w:rsidRPr="000A15F0">
              <w:rPr>
                <w:rFonts w:cs="Calibri"/>
                <w:i/>
                <w:sz w:val="24"/>
                <w:szCs w:val="24"/>
              </w:rPr>
              <w:t>Supplier</w:t>
            </w:r>
            <w:r w:rsidRPr="000A15F0">
              <w:rPr>
                <w:rFonts w:cs="Calibri"/>
                <w:sz w:val="24"/>
                <w:szCs w:val="24"/>
              </w:rPr>
              <w:tab/>
            </w:r>
            <w:r w:rsidRPr="000A15F0">
              <w:rPr>
                <w:rFonts w:cs="Calibri"/>
                <w:sz w:val="24"/>
                <w:szCs w:val="24"/>
              </w:rPr>
              <w:tab/>
            </w:r>
            <w:r w:rsidRPr="000A15F0">
              <w:rPr>
                <w:rFonts w:cs="Calibri"/>
                <w:sz w:val="24"/>
                <w:szCs w:val="24"/>
              </w:rPr>
              <w:tab/>
              <w:t xml:space="preserve">         </w:t>
            </w:r>
            <w:r w:rsidRPr="000A15F0">
              <w:rPr>
                <w:rFonts w:cs="Calibri"/>
                <w:i/>
                <w:sz w:val="24"/>
                <w:szCs w:val="24"/>
              </w:rPr>
              <w:t>Date</w:t>
            </w:r>
          </w:p>
        </w:tc>
      </w:tr>
      <w:tr w:rsidR="004D15E3" w14:paraId="2A63804E" w14:textId="77777777" w:rsidTr="004D15E3">
        <w:tc>
          <w:tcPr>
            <w:tcW w:w="9576" w:type="dxa"/>
          </w:tcPr>
          <w:p w14:paraId="0DCA8DAD" w14:textId="34B8611D" w:rsidR="004D15E3" w:rsidRPr="000A15F0" w:rsidRDefault="004D15E3" w:rsidP="004D15E3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4D15E3">
              <w:rPr>
                <w:rFonts w:cs="Calibri"/>
                <w:b/>
                <w:sz w:val="24"/>
                <w:szCs w:val="24"/>
              </w:rPr>
              <w:t>for:</w:t>
            </w:r>
            <w:r w:rsidRPr="000A15F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$</w:t>
            </w:r>
            <w:r w:rsidRPr="000A15F0">
              <w:rPr>
                <w:rFonts w:cs="Calibri"/>
                <w:sz w:val="24"/>
                <w:szCs w:val="24"/>
              </w:rPr>
              <w:t>__________________</w:t>
            </w:r>
          </w:p>
          <w:p w14:paraId="2EA9EDDB" w14:textId="4816B364" w:rsidR="004D15E3" w:rsidRPr="000A15F0" w:rsidRDefault="004D15E3" w:rsidP="004D15E3">
            <w:pPr>
              <w:pStyle w:val="NoSpacing"/>
              <w:jc w:val="both"/>
              <w:rPr>
                <w:rFonts w:cs="Calibri"/>
                <w:i/>
                <w:sz w:val="24"/>
                <w:szCs w:val="24"/>
              </w:rPr>
            </w:pPr>
            <w:r w:rsidRPr="000A15F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ab/>
            </w:r>
            <w:r w:rsidRPr="000A15F0">
              <w:rPr>
                <w:rFonts w:cs="Calibri"/>
                <w:i/>
                <w:sz w:val="24"/>
                <w:szCs w:val="24"/>
              </w:rPr>
              <w:t>Price in U.S. Dollars</w:t>
            </w:r>
          </w:p>
          <w:p w14:paraId="6F0B9517" w14:textId="4CC07162" w:rsidR="004D15E3" w:rsidRPr="004D15E3" w:rsidRDefault="004D15E3" w:rsidP="0034088A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B5AC90D" w14:textId="00FC7766" w:rsidR="00771911" w:rsidRPr="000A15F0" w:rsidRDefault="00771911" w:rsidP="0034088A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sz w:val="24"/>
          <w:szCs w:val="24"/>
        </w:rPr>
        <w:t xml:space="preserve">                                           </w:t>
      </w:r>
    </w:p>
    <w:p w14:paraId="7111E781" w14:textId="77777777" w:rsidR="00771911" w:rsidRPr="000A15F0" w:rsidRDefault="00771911" w:rsidP="0034088A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b/>
          <w:sz w:val="24"/>
          <w:szCs w:val="24"/>
        </w:rPr>
        <w:t xml:space="preserve">The receipt was </w:t>
      </w:r>
      <w:r w:rsidRPr="000A15F0">
        <w:rPr>
          <w:rFonts w:cs="Calibri"/>
          <w:sz w:val="24"/>
          <w:szCs w:val="24"/>
        </w:rPr>
        <w:t>(check applicable):</w:t>
      </w:r>
    </w:p>
    <w:p w14:paraId="7B263FCC" w14:textId="3D39F035" w:rsidR="00771911" w:rsidRPr="004D15E3" w:rsidRDefault="00771911" w:rsidP="00771911">
      <w:pPr>
        <w:pStyle w:val="NoSpacing"/>
        <w:jc w:val="both"/>
        <w:rPr>
          <w:rFonts w:cs="Calibri"/>
          <w:sz w:val="20"/>
          <w:szCs w:val="20"/>
        </w:rPr>
      </w:pPr>
      <w:r w:rsidRPr="000A15F0">
        <w:rPr>
          <w:rFonts w:cs="Calibri"/>
          <w:sz w:val="24"/>
          <w:szCs w:val="24"/>
        </w:rPr>
        <w:sym w:font="Symbol" w:char="F08A"/>
      </w:r>
      <w:r w:rsidRPr="000A15F0">
        <w:rPr>
          <w:rFonts w:cs="Calibri"/>
          <w:sz w:val="24"/>
          <w:szCs w:val="24"/>
        </w:rPr>
        <w:t xml:space="preserve"> Lost </w:t>
      </w:r>
      <w:r w:rsidR="004D15E3">
        <w:rPr>
          <w:rFonts w:cs="Calibri"/>
          <w:sz w:val="24"/>
          <w:szCs w:val="24"/>
        </w:rPr>
        <w:t xml:space="preserve">    </w:t>
      </w:r>
      <w:r w:rsidRPr="000A15F0">
        <w:rPr>
          <w:rFonts w:cs="Calibri"/>
          <w:sz w:val="24"/>
          <w:szCs w:val="24"/>
        </w:rPr>
        <w:sym w:font="Symbol" w:char="F08A"/>
      </w:r>
      <w:r w:rsidRPr="000A15F0">
        <w:rPr>
          <w:rFonts w:cs="Calibri"/>
          <w:sz w:val="24"/>
          <w:szCs w:val="24"/>
        </w:rPr>
        <w:t xml:space="preserve"> Never Received </w:t>
      </w:r>
      <w:r w:rsidR="004D15E3">
        <w:rPr>
          <w:rFonts w:cs="Calibri"/>
          <w:sz w:val="24"/>
          <w:szCs w:val="24"/>
        </w:rPr>
        <w:t xml:space="preserve">   </w:t>
      </w:r>
      <w:r w:rsidRPr="000A15F0">
        <w:rPr>
          <w:rFonts w:cs="Calibri"/>
          <w:sz w:val="24"/>
          <w:szCs w:val="24"/>
        </w:rPr>
        <w:sym w:font="Symbol" w:char="F08A"/>
      </w:r>
      <w:r w:rsidRPr="000A15F0">
        <w:rPr>
          <w:rFonts w:cs="Calibri"/>
          <w:sz w:val="24"/>
          <w:szCs w:val="24"/>
        </w:rPr>
        <w:t xml:space="preserve"> Other: _____________________________ </w:t>
      </w:r>
      <w:r w:rsidRPr="004D15E3">
        <w:rPr>
          <w:rFonts w:cs="Calibri"/>
          <w:sz w:val="20"/>
          <w:szCs w:val="20"/>
        </w:rPr>
        <w:t>(Please explain “Other”)</w:t>
      </w:r>
    </w:p>
    <w:p w14:paraId="08FAA9A6" w14:textId="77777777" w:rsidR="00771911" w:rsidRPr="000A15F0" w:rsidRDefault="00771911" w:rsidP="00771911">
      <w:pPr>
        <w:pStyle w:val="NoSpacing"/>
        <w:jc w:val="both"/>
        <w:rPr>
          <w:rFonts w:cs="Calibri"/>
          <w:sz w:val="24"/>
          <w:szCs w:val="24"/>
        </w:rPr>
      </w:pPr>
    </w:p>
    <w:p w14:paraId="242ADFD5" w14:textId="77777777" w:rsidR="00771911" w:rsidRPr="000A15F0" w:rsidRDefault="00771911" w:rsidP="00771911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b/>
          <w:sz w:val="24"/>
          <w:szCs w:val="24"/>
        </w:rPr>
        <w:t xml:space="preserve">The form of payment I used was </w:t>
      </w:r>
      <w:r w:rsidRPr="000A15F0">
        <w:rPr>
          <w:rFonts w:cs="Calibri"/>
          <w:sz w:val="24"/>
          <w:szCs w:val="24"/>
        </w:rPr>
        <w:t>(check applicable):</w:t>
      </w:r>
    </w:p>
    <w:p w14:paraId="3794DC6F" w14:textId="34DE94DF" w:rsidR="00771911" w:rsidRPr="000A15F0" w:rsidRDefault="00771911" w:rsidP="00771911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sz w:val="24"/>
          <w:szCs w:val="24"/>
        </w:rPr>
        <w:sym w:font="Symbol" w:char="F08A"/>
      </w:r>
      <w:r w:rsidRPr="000A15F0">
        <w:rPr>
          <w:rFonts w:cs="Calibri"/>
          <w:sz w:val="24"/>
          <w:szCs w:val="24"/>
        </w:rPr>
        <w:t xml:space="preserve"> Credit Card </w:t>
      </w:r>
      <w:r w:rsidR="004D15E3">
        <w:rPr>
          <w:rFonts w:cs="Calibri"/>
          <w:sz w:val="24"/>
          <w:szCs w:val="24"/>
        </w:rPr>
        <w:t xml:space="preserve">   </w:t>
      </w:r>
      <w:r w:rsidRPr="000A15F0">
        <w:rPr>
          <w:rFonts w:cs="Calibri"/>
          <w:sz w:val="24"/>
          <w:szCs w:val="24"/>
        </w:rPr>
        <w:sym w:font="Symbol" w:char="F08A"/>
      </w:r>
      <w:r w:rsidRPr="000A15F0">
        <w:rPr>
          <w:rFonts w:cs="Calibri"/>
          <w:sz w:val="24"/>
          <w:szCs w:val="24"/>
        </w:rPr>
        <w:t xml:space="preserve"> Check </w:t>
      </w:r>
      <w:r w:rsidR="004D15E3">
        <w:rPr>
          <w:rFonts w:cs="Calibri"/>
          <w:sz w:val="24"/>
          <w:szCs w:val="24"/>
        </w:rPr>
        <w:t xml:space="preserve">   </w:t>
      </w:r>
      <w:r w:rsidRPr="000A15F0">
        <w:rPr>
          <w:rFonts w:cs="Calibri"/>
          <w:sz w:val="24"/>
          <w:szCs w:val="24"/>
        </w:rPr>
        <w:sym w:font="Symbol" w:char="F08A"/>
      </w:r>
      <w:r w:rsidRPr="000A15F0">
        <w:rPr>
          <w:rFonts w:cs="Calibri"/>
          <w:sz w:val="24"/>
          <w:szCs w:val="24"/>
        </w:rPr>
        <w:t xml:space="preserve"> Cash</w:t>
      </w:r>
    </w:p>
    <w:p w14:paraId="65105A3F" w14:textId="77777777" w:rsidR="00771911" w:rsidRPr="000A15F0" w:rsidRDefault="00771911" w:rsidP="00771911">
      <w:pPr>
        <w:pStyle w:val="NoSpacing"/>
        <w:jc w:val="both"/>
        <w:rPr>
          <w:rFonts w:cs="Calibri"/>
          <w:sz w:val="24"/>
          <w:szCs w:val="24"/>
        </w:rPr>
      </w:pPr>
    </w:p>
    <w:p w14:paraId="11976180" w14:textId="77777777" w:rsidR="00771911" w:rsidRPr="000A15F0" w:rsidRDefault="00771911" w:rsidP="00771911">
      <w:pPr>
        <w:pStyle w:val="NoSpacing"/>
        <w:jc w:val="both"/>
        <w:rPr>
          <w:rFonts w:cs="Calibri"/>
          <w:b/>
          <w:sz w:val="24"/>
          <w:szCs w:val="24"/>
        </w:rPr>
      </w:pPr>
      <w:r w:rsidRPr="000A15F0">
        <w:rPr>
          <w:rFonts w:cs="Calibri"/>
          <w:b/>
          <w:sz w:val="24"/>
          <w:szCs w:val="24"/>
        </w:rPr>
        <w:t>Please describe this transaction’s business purpose:</w:t>
      </w:r>
    </w:p>
    <w:p w14:paraId="59044DC9" w14:textId="77777777" w:rsidR="00771911" w:rsidRPr="000A15F0" w:rsidRDefault="00771911" w:rsidP="00771911">
      <w:pPr>
        <w:pStyle w:val="NoSpacing"/>
        <w:jc w:val="both"/>
        <w:rPr>
          <w:rFonts w:cs="Calibri"/>
          <w:b/>
          <w:sz w:val="24"/>
          <w:szCs w:val="24"/>
        </w:rPr>
      </w:pPr>
    </w:p>
    <w:p w14:paraId="40CFE926" w14:textId="7CD5F6AF" w:rsidR="004C2AA6" w:rsidRDefault="004D15E3" w:rsidP="00771911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sz w:val="24"/>
          <w:szCs w:val="24"/>
        </w:rPr>
        <w:t>______________________________________________________________________________</w:t>
      </w:r>
      <w:r w:rsidR="004C2AA6" w:rsidRPr="000A15F0">
        <w:rPr>
          <w:rFonts w:cs="Calibri"/>
          <w:sz w:val="24"/>
          <w:szCs w:val="24"/>
        </w:rPr>
        <w:t>______________________________________________________________________________</w:t>
      </w:r>
      <w:r w:rsidRPr="000A15F0">
        <w:rPr>
          <w:rFonts w:cs="Calibri"/>
          <w:sz w:val="24"/>
          <w:szCs w:val="24"/>
        </w:rPr>
        <w:t>______________________________________________________________________________</w:t>
      </w:r>
    </w:p>
    <w:p w14:paraId="3765A317" w14:textId="77777777" w:rsidR="004D15E3" w:rsidRPr="000A15F0" w:rsidRDefault="004D15E3" w:rsidP="00771911">
      <w:pPr>
        <w:pStyle w:val="NoSpacing"/>
        <w:jc w:val="both"/>
        <w:rPr>
          <w:rFonts w:cs="Calibri"/>
          <w:sz w:val="24"/>
          <w:szCs w:val="24"/>
        </w:rPr>
      </w:pPr>
    </w:p>
    <w:p w14:paraId="636D5B5E" w14:textId="77777777" w:rsidR="004C2AA6" w:rsidRPr="000A15F0" w:rsidRDefault="004C2AA6" w:rsidP="00771911">
      <w:pPr>
        <w:pStyle w:val="NoSpacing"/>
        <w:jc w:val="both"/>
        <w:rPr>
          <w:rFonts w:cs="Calibri"/>
        </w:rPr>
      </w:pPr>
      <w:r w:rsidRPr="000A15F0">
        <w:rPr>
          <w:rFonts w:cs="Calibri"/>
        </w:rPr>
        <w:t>I understand that a Missing Receipt Declaration may not be completed on a routine basis and that overuse may revoke the privilege of providing a declaration in lieu of a receipt. By signing below, I certify that the amount shown is the amount actually paid. I understand that violation of this policy may result in disciplinary action, including personal reimbursement.</w:t>
      </w:r>
    </w:p>
    <w:p w14:paraId="6AC1D31E" w14:textId="77777777" w:rsidR="004C2AA6" w:rsidRPr="000A15F0" w:rsidRDefault="004C2AA6" w:rsidP="00771911">
      <w:pPr>
        <w:pStyle w:val="NoSpacing"/>
        <w:jc w:val="both"/>
        <w:rPr>
          <w:rFonts w:cs="Calibri"/>
          <w:sz w:val="24"/>
          <w:szCs w:val="24"/>
        </w:rPr>
      </w:pPr>
    </w:p>
    <w:p w14:paraId="6DEA4669" w14:textId="77777777" w:rsidR="004C2AA6" w:rsidRPr="000A15F0" w:rsidRDefault="004C2AA6" w:rsidP="00771911">
      <w:pPr>
        <w:pStyle w:val="NoSpacing"/>
        <w:jc w:val="both"/>
        <w:rPr>
          <w:rFonts w:cs="Calibri"/>
          <w:sz w:val="4"/>
          <w:szCs w:val="4"/>
        </w:rPr>
      </w:pPr>
    </w:p>
    <w:p w14:paraId="102985BF" w14:textId="77777777" w:rsidR="004C2AA6" w:rsidRPr="000A15F0" w:rsidRDefault="004C2AA6" w:rsidP="00771911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sz w:val="24"/>
          <w:szCs w:val="24"/>
        </w:rPr>
        <w:t>___________________________________</w:t>
      </w:r>
    </w:p>
    <w:p w14:paraId="11A86F1E" w14:textId="77777777" w:rsidR="004C2AA6" w:rsidRPr="000A15F0" w:rsidRDefault="004C2AA6" w:rsidP="00771911">
      <w:pPr>
        <w:pStyle w:val="NoSpacing"/>
        <w:jc w:val="both"/>
        <w:rPr>
          <w:rFonts w:cs="Calibri"/>
          <w:i/>
          <w:sz w:val="24"/>
          <w:szCs w:val="24"/>
        </w:rPr>
      </w:pPr>
      <w:r w:rsidRPr="000A15F0">
        <w:rPr>
          <w:rFonts w:cs="Calibri"/>
          <w:sz w:val="24"/>
          <w:szCs w:val="24"/>
        </w:rPr>
        <w:t xml:space="preserve">  </w:t>
      </w:r>
      <w:r w:rsidRPr="000A15F0">
        <w:rPr>
          <w:rFonts w:cs="Calibri"/>
          <w:i/>
          <w:sz w:val="24"/>
          <w:szCs w:val="24"/>
        </w:rPr>
        <w:t>Name</w:t>
      </w:r>
    </w:p>
    <w:p w14:paraId="3F8A6680" w14:textId="77777777" w:rsidR="004C2AA6" w:rsidRPr="000A15F0" w:rsidRDefault="004C2AA6" w:rsidP="00771911">
      <w:pPr>
        <w:pStyle w:val="NoSpacing"/>
        <w:jc w:val="both"/>
        <w:rPr>
          <w:rFonts w:cs="Calibri"/>
          <w:i/>
          <w:sz w:val="24"/>
          <w:szCs w:val="24"/>
        </w:rPr>
      </w:pPr>
    </w:p>
    <w:p w14:paraId="77CA9ECE" w14:textId="77777777" w:rsidR="004C2AA6" w:rsidRPr="000A15F0" w:rsidRDefault="004C2AA6" w:rsidP="00771911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sz w:val="24"/>
          <w:szCs w:val="24"/>
        </w:rPr>
        <w:t>___________________________________</w:t>
      </w:r>
    </w:p>
    <w:p w14:paraId="0EFCF1D3" w14:textId="77777777" w:rsidR="004C2AA6" w:rsidRPr="000A15F0" w:rsidRDefault="004C2AA6" w:rsidP="00771911">
      <w:pPr>
        <w:pStyle w:val="NoSpacing"/>
        <w:jc w:val="both"/>
        <w:rPr>
          <w:rFonts w:cs="Calibri"/>
          <w:i/>
          <w:sz w:val="24"/>
          <w:szCs w:val="24"/>
        </w:rPr>
      </w:pPr>
      <w:r w:rsidRPr="000A15F0">
        <w:rPr>
          <w:rFonts w:cs="Calibri"/>
          <w:sz w:val="24"/>
          <w:szCs w:val="24"/>
        </w:rPr>
        <w:t xml:space="preserve">  </w:t>
      </w:r>
      <w:r w:rsidRPr="000A15F0">
        <w:rPr>
          <w:rFonts w:cs="Calibri"/>
          <w:i/>
          <w:sz w:val="24"/>
          <w:szCs w:val="24"/>
        </w:rPr>
        <w:t>Approving</w:t>
      </w:r>
      <w:r w:rsidRPr="000A15F0">
        <w:rPr>
          <w:rFonts w:cs="Calibri"/>
          <w:sz w:val="24"/>
          <w:szCs w:val="24"/>
        </w:rPr>
        <w:t xml:space="preserve"> </w:t>
      </w:r>
      <w:r w:rsidRPr="000A15F0">
        <w:rPr>
          <w:rFonts w:cs="Calibri"/>
          <w:i/>
          <w:sz w:val="24"/>
          <w:szCs w:val="24"/>
        </w:rPr>
        <w:t>Supervisor</w:t>
      </w:r>
    </w:p>
    <w:p w14:paraId="29C38D7D" w14:textId="77777777" w:rsidR="004C2AA6" w:rsidRPr="000A15F0" w:rsidRDefault="004C2AA6" w:rsidP="00771911">
      <w:pPr>
        <w:pStyle w:val="NoSpacing"/>
        <w:jc w:val="both"/>
        <w:rPr>
          <w:rFonts w:cs="Calibri"/>
          <w:i/>
          <w:sz w:val="24"/>
          <w:szCs w:val="24"/>
        </w:rPr>
      </w:pPr>
    </w:p>
    <w:p w14:paraId="7BBC0FAF" w14:textId="77777777" w:rsidR="00DE3259" w:rsidRPr="000A15F0" w:rsidRDefault="004C2AA6" w:rsidP="00771911">
      <w:pPr>
        <w:pStyle w:val="NoSpacing"/>
        <w:jc w:val="both"/>
        <w:rPr>
          <w:rFonts w:cs="Calibri"/>
          <w:sz w:val="24"/>
          <w:szCs w:val="24"/>
        </w:rPr>
      </w:pPr>
      <w:r w:rsidRPr="000A15F0">
        <w:rPr>
          <w:rFonts w:cs="Calibri"/>
          <w:sz w:val="24"/>
          <w:szCs w:val="24"/>
        </w:rPr>
        <w:t>___________________________________</w:t>
      </w:r>
    </w:p>
    <w:p w14:paraId="67650863" w14:textId="77777777" w:rsidR="0049144A" w:rsidRPr="000A15F0" w:rsidRDefault="004C2AA6" w:rsidP="0049144A">
      <w:pPr>
        <w:pStyle w:val="NoSpacing"/>
        <w:jc w:val="both"/>
        <w:rPr>
          <w:rFonts w:cs="Calibri"/>
          <w:i/>
          <w:sz w:val="24"/>
          <w:szCs w:val="24"/>
        </w:rPr>
      </w:pPr>
      <w:r w:rsidRPr="000A15F0">
        <w:rPr>
          <w:rFonts w:cs="Calibri"/>
          <w:sz w:val="24"/>
          <w:szCs w:val="24"/>
        </w:rPr>
        <w:t xml:space="preserve">  </w:t>
      </w:r>
      <w:r w:rsidRPr="000A15F0">
        <w:rPr>
          <w:rFonts w:cs="Calibri"/>
          <w:i/>
          <w:sz w:val="24"/>
          <w:szCs w:val="24"/>
        </w:rPr>
        <w:t>Date</w:t>
      </w:r>
    </w:p>
    <w:p w14:paraId="32F76126" w14:textId="44AC6057" w:rsidR="0049144A" w:rsidRPr="000A15F0" w:rsidRDefault="004D15E3" w:rsidP="008445F8">
      <w:pPr>
        <w:pStyle w:val="NoSpacing"/>
        <w:jc w:val="right"/>
        <w:rPr>
          <w:rFonts w:cs="Calibri"/>
          <w:i/>
          <w:sz w:val="24"/>
          <w:szCs w:val="24"/>
        </w:rPr>
      </w:pPr>
      <w:r>
        <w:rPr>
          <w:rFonts w:cs="Calibri"/>
          <w:color w:val="C0C0C0"/>
          <w:sz w:val="16"/>
          <w:szCs w:val="16"/>
        </w:rPr>
        <w:t>FCMissingReceiptrev02/20</w:t>
      </w:r>
      <w:bookmarkStart w:id="0" w:name="_GoBack"/>
      <w:bookmarkEnd w:id="0"/>
      <w:r>
        <w:rPr>
          <w:rFonts w:cs="Calibri"/>
          <w:color w:val="C0C0C0"/>
          <w:sz w:val="16"/>
          <w:szCs w:val="16"/>
        </w:rPr>
        <w:t>17</w:t>
      </w:r>
    </w:p>
    <w:sectPr w:rsidR="0049144A" w:rsidRPr="000A15F0" w:rsidSect="00F408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534"/>
    <w:multiLevelType w:val="hybridMultilevel"/>
    <w:tmpl w:val="77823B3C"/>
    <w:lvl w:ilvl="0" w:tplc="AF0E26E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A49"/>
    <w:multiLevelType w:val="hybridMultilevel"/>
    <w:tmpl w:val="8AF8EEB4"/>
    <w:lvl w:ilvl="0" w:tplc="AF0E26E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8A"/>
    <w:rsid w:val="00030A43"/>
    <w:rsid w:val="000A15F0"/>
    <w:rsid w:val="001E6A72"/>
    <w:rsid w:val="00205E6F"/>
    <w:rsid w:val="0034088A"/>
    <w:rsid w:val="003A40E1"/>
    <w:rsid w:val="0049144A"/>
    <w:rsid w:val="004C2AA6"/>
    <w:rsid w:val="004D15E3"/>
    <w:rsid w:val="006E0746"/>
    <w:rsid w:val="00771911"/>
    <w:rsid w:val="008445F8"/>
    <w:rsid w:val="008C0C32"/>
    <w:rsid w:val="009F13DB"/>
    <w:rsid w:val="00AD07F2"/>
    <w:rsid w:val="00B25A05"/>
    <w:rsid w:val="00DE3259"/>
    <w:rsid w:val="00F40872"/>
    <w:rsid w:val="6D81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10240"/>
    </o:shapedefaults>
    <o:shapelayout v:ext="edit">
      <o:idmap v:ext="edit" data="1"/>
    </o:shapelayout>
  </w:shapeDefaults>
  <w:decimalSymbol w:val="."/>
  <w:listSeparator w:val=","/>
  <w14:docId w14:val="59A477F0"/>
  <w15:chartTrackingRefBased/>
  <w15:docId w15:val="{BC8773D8-BA44-4E37-AB53-54FD6888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A0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9144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88A"/>
    <w:rPr>
      <w:sz w:val="22"/>
      <w:szCs w:val="22"/>
    </w:rPr>
  </w:style>
  <w:style w:type="character" w:customStyle="1" w:styleId="Heading1Char">
    <w:name w:val="Heading 1 Char"/>
    <w:link w:val="Heading1"/>
    <w:rsid w:val="0049144A"/>
    <w:rPr>
      <w:rFonts w:ascii="Arial" w:eastAsia="Times New Roman" w:hAnsi="Arial"/>
      <w:b/>
      <w:kern w:val="28"/>
      <w:sz w:val="28"/>
    </w:rPr>
  </w:style>
  <w:style w:type="table" w:styleId="TableGrid">
    <w:name w:val="Table Grid"/>
    <w:basedOn w:val="TableNormal"/>
    <w:uiPriority w:val="59"/>
    <w:rsid w:val="004D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Receipt Declaration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Receipt Declaration</dc:title>
  <dc:subject/>
  <dc:creator>Michael K. Moore</dc:creator>
  <cp:keywords/>
  <cp:lastModifiedBy>Antoinette Mays</cp:lastModifiedBy>
  <cp:revision>2</cp:revision>
  <dcterms:created xsi:type="dcterms:W3CDTF">2017-03-06T23:08:00Z</dcterms:created>
  <dcterms:modified xsi:type="dcterms:W3CDTF">2017-03-06T23:08:00Z</dcterms:modified>
</cp:coreProperties>
</file>